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A02" w:rsidRPr="0028479F" w:rsidRDefault="00E42A02" w:rsidP="0028479F">
      <w:pPr>
        <w:jc w:val="center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>Velika Kl</w:t>
      </w:r>
      <w:r w:rsidR="0028479F">
        <w:rPr>
          <w:rFonts w:ascii="Tahoma" w:hAnsi="Tahoma" w:cs="Tahoma"/>
          <w:sz w:val="24"/>
          <w:szCs w:val="24"/>
        </w:rPr>
        <w:t>a</w:t>
      </w:r>
      <w:r w:rsidRPr="0028479F">
        <w:rPr>
          <w:rFonts w:ascii="Tahoma" w:hAnsi="Tahoma" w:cs="Tahoma"/>
          <w:sz w:val="24"/>
          <w:szCs w:val="24"/>
        </w:rPr>
        <w:t>duša:</w:t>
      </w:r>
      <w:r w:rsidR="0028479F">
        <w:rPr>
          <w:rFonts w:ascii="Tahoma" w:hAnsi="Tahoma" w:cs="Tahoma"/>
          <w:sz w:val="24"/>
          <w:szCs w:val="24"/>
        </w:rPr>
        <w:t xml:space="preserve"> </w:t>
      </w:r>
      <w:r w:rsidRPr="0028479F">
        <w:rPr>
          <w:rFonts w:ascii="Tahoma" w:hAnsi="Tahoma" w:cs="Tahoma"/>
          <w:sz w:val="24"/>
          <w:szCs w:val="24"/>
        </w:rPr>
        <w:t>Prve reakcije na izborne rezultate</w:t>
      </w:r>
    </w:p>
    <w:p w:rsidR="00E42A02" w:rsidRDefault="00E42A02" w:rsidP="00444DEA"/>
    <w:p w:rsidR="00CA3F0E" w:rsidRPr="0028479F" w:rsidRDefault="00E42A02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 xml:space="preserve">Prema </w:t>
      </w:r>
      <w:r w:rsidR="000074DE" w:rsidRPr="0028479F">
        <w:rPr>
          <w:rFonts w:ascii="Tahoma" w:hAnsi="Tahoma" w:cs="Tahoma"/>
          <w:sz w:val="24"/>
          <w:szCs w:val="24"/>
        </w:rPr>
        <w:t>preliminarnim</w:t>
      </w:r>
      <w:r w:rsidRPr="0028479F">
        <w:rPr>
          <w:rFonts w:ascii="Tahoma" w:hAnsi="Tahoma" w:cs="Tahoma"/>
          <w:sz w:val="24"/>
          <w:szCs w:val="24"/>
        </w:rPr>
        <w:t xml:space="preserve">, </w:t>
      </w:r>
      <w:r w:rsidR="000074DE" w:rsidRPr="0028479F">
        <w:rPr>
          <w:rFonts w:ascii="Tahoma" w:hAnsi="Tahoma" w:cs="Tahoma"/>
          <w:sz w:val="24"/>
          <w:szCs w:val="24"/>
        </w:rPr>
        <w:t xml:space="preserve">nepotpunim i nepotvrđenim rezultatima koje je jutros objavila Centralna izborna komisija Bosne i Hercegovine </w:t>
      </w:r>
      <w:r w:rsidRPr="0028479F">
        <w:rPr>
          <w:rFonts w:ascii="Tahoma" w:hAnsi="Tahoma" w:cs="Tahoma"/>
          <w:sz w:val="24"/>
          <w:szCs w:val="24"/>
        </w:rPr>
        <w:t>n</w:t>
      </w:r>
      <w:r w:rsidR="00CA3F0E" w:rsidRPr="0028479F">
        <w:rPr>
          <w:rFonts w:ascii="Tahoma" w:hAnsi="Tahoma" w:cs="Tahoma"/>
          <w:sz w:val="24"/>
          <w:szCs w:val="24"/>
        </w:rPr>
        <w:t>akon 62 posto obrađenih biračkih mjesta iz FBiH, SDA je uvjerljivo prva</w:t>
      </w:r>
      <w:r w:rsidR="000074DE" w:rsidRPr="0028479F">
        <w:rPr>
          <w:rFonts w:ascii="Tahoma" w:hAnsi="Tahoma" w:cs="Tahoma"/>
          <w:sz w:val="24"/>
          <w:szCs w:val="24"/>
        </w:rPr>
        <w:t xml:space="preserve"> u utrci za državni parlament </w:t>
      </w:r>
      <w:r w:rsidR="00CA3F0E" w:rsidRPr="0028479F">
        <w:rPr>
          <w:rFonts w:ascii="Tahoma" w:hAnsi="Tahoma" w:cs="Tahoma"/>
          <w:sz w:val="24"/>
          <w:szCs w:val="24"/>
        </w:rPr>
        <w:t>sa 140.436 glasova ili 24,87 posto. Druga je koal</w:t>
      </w:r>
      <w:r w:rsidR="00D83454" w:rsidRPr="0028479F">
        <w:rPr>
          <w:rFonts w:ascii="Tahoma" w:hAnsi="Tahoma" w:cs="Tahoma"/>
          <w:sz w:val="24"/>
          <w:szCs w:val="24"/>
        </w:rPr>
        <w:t>i</w:t>
      </w:r>
      <w:r w:rsidR="00CA3F0E" w:rsidRPr="0028479F">
        <w:rPr>
          <w:rFonts w:ascii="Tahoma" w:hAnsi="Tahoma" w:cs="Tahoma"/>
          <w:sz w:val="24"/>
          <w:szCs w:val="24"/>
        </w:rPr>
        <w:t xml:space="preserve">cija okupljena oko HDZ-a BiH sa 109.743 ili 19,43 posto, </w:t>
      </w:r>
      <w:r w:rsidRPr="0028479F">
        <w:rPr>
          <w:rFonts w:ascii="Tahoma" w:hAnsi="Tahoma" w:cs="Tahoma"/>
          <w:sz w:val="24"/>
          <w:szCs w:val="24"/>
        </w:rPr>
        <w:t xml:space="preserve">a </w:t>
      </w:r>
      <w:r w:rsidR="00CA3F0E" w:rsidRPr="0028479F">
        <w:rPr>
          <w:rFonts w:ascii="Tahoma" w:hAnsi="Tahoma" w:cs="Tahoma"/>
          <w:sz w:val="24"/>
          <w:szCs w:val="24"/>
        </w:rPr>
        <w:t>tre</w:t>
      </w:r>
      <w:r w:rsidR="000074DE" w:rsidRPr="0028479F">
        <w:rPr>
          <w:rFonts w:ascii="Tahoma" w:hAnsi="Tahoma" w:cs="Tahoma"/>
          <w:sz w:val="24"/>
          <w:szCs w:val="24"/>
        </w:rPr>
        <w:t xml:space="preserve">ći je SDP s 12,42% glasova. Četvrti je Željko Komšić- ZA GRAĐANSKU DRŽAVU s </w:t>
      </w:r>
      <w:r w:rsidR="00CA3F0E" w:rsidRPr="0028479F">
        <w:rPr>
          <w:rFonts w:ascii="Tahoma" w:hAnsi="Tahoma" w:cs="Tahoma"/>
          <w:sz w:val="24"/>
          <w:szCs w:val="24"/>
        </w:rPr>
        <w:t>9,49%</w:t>
      </w:r>
      <w:r w:rsidR="000074DE" w:rsidRPr="0028479F">
        <w:rPr>
          <w:rFonts w:ascii="Tahoma" w:hAnsi="Tahoma" w:cs="Tahoma"/>
          <w:sz w:val="24"/>
          <w:szCs w:val="24"/>
        </w:rPr>
        <w:t xml:space="preserve"> osvojenih glas</w:t>
      </w:r>
      <w:r w:rsidRPr="0028479F">
        <w:rPr>
          <w:rFonts w:ascii="Tahoma" w:hAnsi="Tahoma" w:cs="Tahoma"/>
          <w:sz w:val="24"/>
          <w:szCs w:val="24"/>
        </w:rPr>
        <w:t>o</w:t>
      </w:r>
      <w:r w:rsidR="000074DE" w:rsidRPr="0028479F">
        <w:rPr>
          <w:rFonts w:ascii="Tahoma" w:hAnsi="Tahoma" w:cs="Tahoma"/>
          <w:sz w:val="24"/>
          <w:szCs w:val="24"/>
        </w:rPr>
        <w:t xml:space="preserve">va, </w:t>
      </w:r>
      <w:r w:rsidR="00CA3F0E" w:rsidRPr="0028479F">
        <w:rPr>
          <w:rFonts w:ascii="Tahoma" w:hAnsi="Tahoma" w:cs="Tahoma"/>
          <w:sz w:val="24"/>
          <w:szCs w:val="24"/>
        </w:rPr>
        <w:t>pet</w:t>
      </w:r>
      <w:r w:rsidR="000074DE" w:rsidRPr="0028479F">
        <w:rPr>
          <w:rFonts w:ascii="Tahoma" w:hAnsi="Tahoma" w:cs="Tahoma"/>
          <w:sz w:val="24"/>
          <w:szCs w:val="24"/>
        </w:rPr>
        <w:t>i</w:t>
      </w:r>
      <w:r w:rsidR="00CA3F0E" w:rsidRPr="0028479F">
        <w:rPr>
          <w:rFonts w:ascii="Tahoma" w:hAnsi="Tahoma" w:cs="Tahoma"/>
          <w:sz w:val="24"/>
          <w:szCs w:val="24"/>
        </w:rPr>
        <w:t xml:space="preserve"> je Narod i pravda s 7,44%, NES</w:t>
      </w:r>
      <w:r w:rsidRPr="0028479F">
        <w:rPr>
          <w:rFonts w:ascii="Tahoma" w:hAnsi="Tahoma" w:cs="Tahoma"/>
          <w:sz w:val="24"/>
          <w:szCs w:val="24"/>
        </w:rPr>
        <w:t>- Za nove generacije</w:t>
      </w:r>
      <w:r w:rsidR="00CA3F0E" w:rsidRPr="0028479F">
        <w:rPr>
          <w:rFonts w:ascii="Tahoma" w:hAnsi="Tahoma" w:cs="Tahoma"/>
          <w:sz w:val="24"/>
          <w:szCs w:val="24"/>
        </w:rPr>
        <w:t xml:space="preserve"> je </w:t>
      </w:r>
      <w:r w:rsidR="00562CFC" w:rsidRPr="0028479F">
        <w:rPr>
          <w:rFonts w:ascii="Tahoma" w:hAnsi="Tahoma" w:cs="Tahoma"/>
          <w:sz w:val="24"/>
          <w:szCs w:val="24"/>
        </w:rPr>
        <w:t>sedmi s osvojenih 4</w:t>
      </w:r>
      <w:r w:rsidR="000074DE" w:rsidRPr="0028479F">
        <w:rPr>
          <w:rFonts w:ascii="Tahoma" w:hAnsi="Tahoma" w:cs="Tahoma"/>
          <w:sz w:val="24"/>
          <w:szCs w:val="24"/>
        </w:rPr>
        <w:t>,</w:t>
      </w:r>
      <w:r w:rsidR="00562CFC" w:rsidRPr="0028479F">
        <w:rPr>
          <w:rFonts w:ascii="Tahoma" w:hAnsi="Tahoma" w:cs="Tahoma"/>
          <w:sz w:val="24"/>
          <w:szCs w:val="24"/>
        </w:rPr>
        <w:t xml:space="preserve">57%, a na osmom mjestru je Naša stranka s osvojenih 4,09% glasova. </w:t>
      </w:r>
      <w:r w:rsidR="000074DE" w:rsidRPr="0028479F">
        <w:rPr>
          <w:rFonts w:ascii="Tahoma" w:hAnsi="Tahoma" w:cs="Tahoma"/>
          <w:sz w:val="24"/>
          <w:szCs w:val="24"/>
        </w:rPr>
        <w:t>Na Unsko</w:t>
      </w:r>
      <w:r w:rsidR="00D83454" w:rsidRPr="0028479F">
        <w:rPr>
          <w:rFonts w:ascii="Tahoma" w:hAnsi="Tahoma" w:cs="Tahoma"/>
          <w:sz w:val="24"/>
          <w:szCs w:val="24"/>
        </w:rPr>
        <w:t>-</w:t>
      </w:r>
      <w:r w:rsidR="000074DE" w:rsidRPr="0028479F">
        <w:rPr>
          <w:rFonts w:ascii="Tahoma" w:hAnsi="Tahoma" w:cs="Tahoma"/>
          <w:sz w:val="24"/>
          <w:szCs w:val="24"/>
        </w:rPr>
        <w:t>sanskom kantonu za Parlamentarnu skupštinu BiH najviše glasova do sada ima SDA 14.410 ili</w:t>
      </w:r>
      <w:r w:rsidR="00D83454" w:rsidRPr="0028479F">
        <w:rPr>
          <w:rFonts w:ascii="Tahoma" w:hAnsi="Tahoma" w:cs="Tahoma"/>
          <w:sz w:val="24"/>
          <w:szCs w:val="24"/>
        </w:rPr>
        <w:t xml:space="preserve"> </w:t>
      </w:r>
      <w:r w:rsidR="000074DE" w:rsidRPr="0028479F">
        <w:rPr>
          <w:rFonts w:ascii="Tahoma" w:hAnsi="Tahoma" w:cs="Tahoma"/>
          <w:sz w:val="24"/>
          <w:szCs w:val="24"/>
        </w:rPr>
        <w:t>25,48%, slijedi NES-Z</w:t>
      </w:r>
      <w:r w:rsidRPr="0028479F">
        <w:rPr>
          <w:rFonts w:ascii="Tahoma" w:hAnsi="Tahoma" w:cs="Tahoma"/>
          <w:sz w:val="24"/>
          <w:szCs w:val="24"/>
        </w:rPr>
        <w:t xml:space="preserve">a nove generacije </w:t>
      </w:r>
      <w:r w:rsidR="000074DE" w:rsidRPr="0028479F">
        <w:rPr>
          <w:rFonts w:ascii="Tahoma" w:hAnsi="Tahoma" w:cs="Tahoma"/>
          <w:sz w:val="24"/>
          <w:szCs w:val="24"/>
        </w:rPr>
        <w:t xml:space="preserve">s osvojnih 11.029 </w:t>
      </w:r>
      <w:r w:rsidRPr="0028479F">
        <w:rPr>
          <w:rFonts w:ascii="Tahoma" w:hAnsi="Tahoma" w:cs="Tahoma"/>
          <w:sz w:val="24"/>
          <w:szCs w:val="24"/>
        </w:rPr>
        <w:t xml:space="preserve">ili, </w:t>
      </w:r>
      <w:r w:rsidR="000074DE" w:rsidRPr="0028479F">
        <w:rPr>
          <w:rFonts w:ascii="Tahoma" w:hAnsi="Tahoma" w:cs="Tahoma"/>
          <w:sz w:val="24"/>
          <w:szCs w:val="24"/>
        </w:rPr>
        <w:t>9,51</w:t>
      </w:r>
      <w:r w:rsidRPr="0028479F">
        <w:rPr>
          <w:rFonts w:ascii="Tahoma" w:hAnsi="Tahoma" w:cs="Tahoma"/>
          <w:sz w:val="24"/>
          <w:szCs w:val="24"/>
        </w:rPr>
        <w:t>%</w:t>
      </w:r>
      <w:r w:rsidR="0028479F">
        <w:rPr>
          <w:rFonts w:ascii="Tahoma" w:hAnsi="Tahoma" w:cs="Tahoma"/>
          <w:sz w:val="24"/>
          <w:szCs w:val="24"/>
        </w:rPr>
        <w:t>,</w:t>
      </w:r>
      <w:r w:rsidRPr="0028479F">
        <w:rPr>
          <w:rFonts w:ascii="Tahoma" w:hAnsi="Tahoma" w:cs="Tahoma"/>
          <w:sz w:val="24"/>
          <w:szCs w:val="24"/>
        </w:rPr>
        <w:t xml:space="preserve"> te </w:t>
      </w:r>
      <w:r w:rsidR="000074DE" w:rsidRPr="0028479F">
        <w:rPr>
          <w:rFonts w:ascii="Tahoma" w:hAnsi="Tahoma" w:cs="Tahoma"/>
          <w:sz w:val="24"/>
          <w:szCs w:val="24"/>
        </w:rPr>
        <w:t>SDP s 5.959 ili 10,54</w:t>
      </w:r>
      <w:r w:rsidRPr="0028479F">
        <w:rPr>
          <w:rFonts w:ascii="Tahoma" w:hAnsi="Tahoma" w:cs="Tahoma"/>
          <w:sz w:val="24"/>
          <w:szCs w:val="24"/>
        </w:rPr>
        <w:t>%. Centralna izborna komisija još nije objavila prve preliminarne rezultate kad su u pitanju Parlamen</w:t>
      </w:r>
      <w:r w:rsidR="00D83454" w:rsidRPr="0028479F">
        <w:rPr>
          <w:rFonts w:ascii="Tahoma" w:hAnsi="Tahoma" w:cs="Tahoma"/>
          <w:sz w:val="24"/>
          <w:szCs w:val="24"/>
        </w:rPr>
        <w:t>t</w:t>
      </w:r>
      <w:r w:rsidRPr="0028479F">
        <w:rPr>
          <w:rFonts w:ascii="Tahoma" w:hAnsi="Tahoma" w:cs="Tahoma"/>
          <w:sz w:val="24"/>
          <w:szCs w:val="24"/>
        </w:rPr>
        <w:t xml:space="preserve"> F BiH i skupštine kantona. </w:t>
      </w:r>
    </w:p>
    <w:p w:rsidR="00E42A02" w:rsidRPr="0028479F" w:rsidRDefault="005A600F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>Dobili smo i p</w:t>
      </w:r>
      <w:r w:rsidR="00E42A02" w:rsidRPr="0028479F">
        <w:rPr>
          <w:rFonts w:ascii="Tahoma" w:hAnsi="Tahoma" w:cs="Tahoma"/>
          <w:sz w:val="24"/>
          <w:szCs w:val="24"/>
        </w:rPr>
        <w:t xml:space="preserve">rve reakcije </w:t>
      </w:r>
      <w:r w:rsidR="00D83454" w:rsidRPr="0028479F">
        <w:rPr>
          <w:rFonts w:ascii="Tahoma" w:hAnsi="Tahoma" w:cs="Tahoma"/>
          <w:sz w:val="24"/>
          <w:szCs w:val="24"/>
        </w:rPr>
        <w:t xml:space="preserve">nekoliko stranka na području kladuške općine </w:t>
      </w:r>
      <w:r w:rsidR="00E42A02" w:rsidRPr="0028479F">
        <w:rPr>
          <w:rFonts w:ascii="Tahoma" w:hAnsi="Tahoma" w:cs="Tahoma"/>
          <w:sz w:val="24"/>
          <w:szCs w:val="24"/>
        </w:rPr>
        <w:t>na izlaznost bira</w:t>
      </w:r>
      <w:r w:rsidRPr="0028479F">
        <w:rPr>
          <w:rFonts w:ascii="Tahoma" w:hAnsi="Tahoma" w:cs="Tahoma"/>
          <w:sz w:val="24"/>
          <w:szCs w:val="24"/>
        </w:rPr>
        <w:t>č</w:t>
      </w:r>
      <w:r w:rsidR="00E42A02" w:rsidRPr="0028479F">
        <w:rPr>
          <w:rFonts w:ascii="Tahoma" w:hAnsi="Tahoma" w:cs="Tahoma"/>
          <w:sz w:val="24"/>
          <w:szCs w:val="24"/>
        </w:rPr>
        <w:t xml:space="preserve">a na jučerasnjim izborima </w:t>
      </w:r>
      <w:r w:rsidRPr="0028479F">
        <w:rPr>
          <w:rFonts w:ascii="Tahoma" w:hAnsi="Tahoma" w:cs="Tahoma"/>
          <w:sz w:val="24"/>
          <w:szCs w:val="24"/>
        </w:rPr>
        <w:t>i na dosadašnje rezultate. Većina ih ist</w:t>
      </w:r>
      <w:r w:rsidR="00D83454" w:rsidRPr="0028479F">
        <w:rPr>
          <w:rFonts w:ascii="Tahoma" w:hAnsi="Tahoma" w:cs="Tahoma"/>
          <w:sz w:val="24"/>
          <w:szCs w:val="24"/>
        </w:rPr>
        <w:t>i</w:t>
      </w:r>
      <w:r w:rsidRPr="0028479F">
        <w:rPr>
          <w:rFonts w:ascii="Tahoma" w:hAnsi="Tahoma" w:cs="Tahoma"/>
          <w:sz w:val="24"/>
          <w:szCs w:val="24"/>
        </w:rPr>
        <w:t xml:space="preserve">če da je </w:t>
      </w:r>
      <w:r w:rsidR="0028479F">
        <w:rPr>
          <w:rFonts w:ascii="Tahoma" w:hAnsi="Tahoma" w:cs="Tahoma"/>
          <w:sz w:val="24"/>
          <w:szCs w:val="24"/>
        </w:rPr>
        <w:t>slabiji odaziv birača očekivan,</w:t>
      </w:r>
      <w:r w:rsidRPr="0028479F">
        <w:rPr>
          <w:rFonts w:ascii="Tahoma" w:hAnsi="Tahoma" w:cs="Tahoma"/>
          <w:sz w:val="24"/>
          <w:szCs w:val="24"/>
        </w:rPr>
        <w:t xml:space="preserve"> jedni su zadovoljni postignutim</w:t>
      </w:r>
      <w:r w:rsidR="00D83454" w:rsidRPr="0028479F">
        <w:rPr>
          <w:rFonts w:ascii="Tahoma" w:hAnsi="Tahoma" w:cs="Tahoma"/>
          <w:sz w:val="24"/>
          <w:szCs w:val="24"/>
        </w:rPr>
        <w:t xml:space="preserve"> rezultatima</w:t>
      </w:r>
      <w:r w:rsidRPr="0028479F">
        <w:rPr>
          <w:rFonts w:ascii="Tahoma" w:hAnsi="Tahoma" w:cs="Tahoma"/>
          <w:sz w:val="24"/>
          <w:szCs w:val="24"/>
        </w:rPr>
        <w:t xml:space="preserve">, dok drugi čekaju konačne i potpune izborne rezultate.  </w:t>
      </w:r>
      <w:r w:rsidR="00E42A02" w:rsidRPr="0028479F">
        <w:rPr>
          <w:rFonts w:ascii="Tahoma" w:hAnsi="Tahoma" w:cs="Tahoma"/>
          <w:sz w:val="24"/>
          <w:szCs w:val="24"/>
        </w:rPr>
        <w:t xml:space="preserve"> </w:t>
      </w:r>
    </w:p>
    <w:p w:rsidR="005A600F" w:rsidRDefault="0028479F" w:rsidP="002847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„</w:t>
      </w:r>
      <w:r w:rsidR="005A600F" w:rsidRPr="0028479F">
        <w:rPr>
          <w:rFonts w:ascii="Tahoma" w:hAnsi="Tahoma" w:cs="Tahoma"/>
          <w:sz w:val="24"/>
          <w:szCs w:val="24"/>
        </w:rPr>
        <w:t>Neočekivano je mala izlaznost birača</w:t>
      </w:r>
      <w:r>
        <w:rPr>
          <w:rFonts w:ascii="Tahoma" w:hAnsi="Tahoma" w:cs="Tahoma"/>
          <w:sz w:val="24"/>
          <w:szCs w:val="24"/>
        </w:rPr>
        <w:t>“</w:t>
      </w:r>
      <w:r w:rsidR="005A600F" w:rsidRPr="0028479F">
        <w:rPr>
          <w:rFonts w:ascii="Tahoma" w:hAnsi="Tahoma" w:cs="Tahoma"/>
          <w:sz w:val="24"/>
          <w:szCs w:val="24"/>
        </w:rPr>
        <w:t xml:space="preserve"> kaže Asmir Ćufurović, predsj</w:t>
      </w:r>
      <w:r w:rsidRPr="0028479F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 xml:space="preserve">dnik OO SDA Velika Kladuša </w:t>
      </w:r>
      <w:r w:rsidR="005A600F" w:rsidRPr="0028479F">
        <w:rPr>
          <w:rFonts w:ascii="Tahoma" w:hAnsi="Tahoma" w:cs="Tahoma"/>
          <w:sz w:val="24"/>
          <w:szCs w:val="24"/>
        </w:rPr>
        <w:t>i dodaje da su u ovoj organizaciji zadovoljni prvim izbornim rezultatima....asmir</w:t>
      </w:r>
    </w:p>
    <w:p w:rsidR="0028479F" w:rsidRPr="0028479F" w:rsidRDefault="0028479F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>Sabahudin Koštić</w:t>
      </w:r>
      <w:r>
        <w:rPr>
          <w:rFonts w:ascii="Tahoma" w:hAnsi="Tahoma" w:cs="Tahoma"/>
          <w:sz w:val="24"/>
          <w:szCs w:val="24"/>
        </w:rPr>
        <w:t xml:space="preserve">, </w:t>
      </w:r>
      <w:r w:rsidRPr="0028479F">
        <w:rPr>
          <w:rFonts w:ascii="Tahoma" w:hAnsi="Tahoma" w:cs="Tahoma"/>
          <w:sz w:val="24"/>
          <w:szCs w:val="24"/>
        </w:rPr>
        <w:t>predsjednik Općinske organizacije Narodnog evropskog saveza Velika Kladuša</w:t>
      </w:r>
      <w:r>
        <w:rPr>
          <w:rFonts w:ascii="Tahoma" w:hAnsi="Tahoma" w:cs="Tahoma"/>
          <w:sz w:val="24"/>
          <w:szCs w:val="24"/>
        </w:rPr>
        <w:t xml:space="preserve"> z</w:t>
      </w:r>
      <w:r w:rsidRPr="0028479F"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</w:rPr>
        <w:t xml:space="preserve"> </w:t>
      </w:r>
      <w:r w:rsidRPr="0028479F">
        <w:rPr>
          <w:rFonts w:ascii="Tahoma" w:hAnsi="Tahoma" w:cs="Tahoma"/>
          <w:sz w:val="24"/>
          <w:szCs w:val="24"/>
        </w:rPr>
        <w:t xml:space="preserve">naš Radio kratko je rekao da su u NES-u zadovoljni dosadašnjim izbornim rezultatima. </w:t>
      </w:r>
    </w:p>
    <w:p w:rsidR="0028479F" w:rsidRPr="0028479F" w:rsidRDefault="0028479F" w:rsidP="0028479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Izbornim rezultatima zadovoljni su i u Socijaldemokratskoj partije, kaže Denis Osmankić iz Općinske organizacije ove stranke...denis </w:t>
      </w:r>
    </w:p>
    <w:p w:rsidR="00444DEA" w:rsidRPr="0028479F" w:rsidRDefault="00444DEA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>Elvira Abdić Jelenović, predsjednica Laburističke stranke</w:t>
      </w:r>
      <w:r w:rsidR="0028479F">
        <w:rPr>
          <w:rFonts w:ascii="Tahoma" w:hAnsi="Tahoma" w:cs="Tahoma"/>
          <w:sz w:val="24"/>
          <w:szCs w:val="24"/>
        </w:rPr>
        <w:t xml:space="preserve"> BiH</w:t>
      </w:r>
      <w:r w:rsidRPr="0028479F">
        <w:rPr>
          <w:rFonts w:ascii="Tahoma" w:hAnsi="Tahoma" w:cs="Tahoma"/>
          <w:sz w:val="24"/>
          <w:szCs w:val="24"/>
        </w:rPr>
        <w:t>.....izajava elvira</w:t>
      </w:r>
    </w:p>
    <w:p w:rsidR="00444DEA" w:rsidRPr="0028479F" w:rsidRDefault="000074DE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 xml:space="preserve">Amir Purić iz Naše stranke kaže da </w:t>
      </w:r>
      <w:r w:rsidR="005A600F" w:rsidRPr="0028479F">
        <w:rPr>
          <w:rFonts w:ascii="Tahoma" w:hAnsi="Tahoma" w:cs="Tahoma"/>
          <w:sz w:val="24"/>
          <w:szCs w:val="24"/>
        </w:rPr>
        <w:t xml:space="preserve">su </w:t>
      </w:r>
      <w:r w:rsidR="00D83454" w:rsidRPr="0028479F">
        <w:rPr>
          <w:rFonts w:ascii="Tahoma" w:hAnsi="Tahoma" w:cs="Tahoma"/>
          <w:sz w:val="24"/>
          <w:szCs w:val="24"/>
        </w:rPr>
        <w:t>z</w:t>
      </w:r>
      <w:r w:rsidRPr="0028479F">
        <w:rPr>
          <w:rFonts w:ascii="Tahoma" w:hAnsi="Tahoma" w:cs="Tahoma"/>
          <w:sz w:val="24"/>
          <w:szCs w:val="24"/>
        </w:rPr>
        <w:t>adovoljni dosada</w:t>
      </w:r>
      <w:r w:rsidR="005A600F" w:rsidRPr="0028479F">
        <w:rPr>
          <w:rFonts w:ascii="Tahoma" w:hAnsi="Tahoma" w:cs="Tahoma"/>
          <w:sz w:val="24"/>
          <w:szCs w:val="24"/>
        </w:rPr>
        <w:t>š</w:t>
      </w:r>
      <w:r w:rsidRPr="0028479F">
        <w:rPr>
          <w:rFonts w:ascii="Tahoma" w:hAnsi="Tahoma" w:cs="Tahoma"/>
          <w:sz w:val="24"/>
          <w:szCs w:val="24"/>
        </w:rPr>
        <w:t>njim r</w:t>
      </w:r>
      <w:r w:rsidR="004D5CCE" w:rsidRPr="0028479F">
        <w:rPr>
          <w:rFonts w:ascii="Tahoma" w:hAnsi="Tahoma" w:cs="Tahoma"/>
          <w:sz w:val="24"/>
          <w:szCs w:val="24"/>
        </w:rPr>
        <w:t>ezulatima</w:t>
      </w:r>
      <w:r w:rsidR="0028479F">
        <w:rPr>
          <w:rFonts w:ascii="Tahoma" w:hAnsi="Tahoma" w:cs="Tahoma"/>
          <w:sz w:val="24"/>
          <w:szCs w:val="24"/>
        </w:rPr>
        <w:t>,</w:t>
      </w:r>
      <w:r w:rsidR="004D5CCE" w:rsidRPr="0028479F">
        <w:rPr>
          <w:rFonts w:ascii="Tahoma" w:hAnsi="Tahoma" w:cs="Tahoma"/>
          <w:sz w:val="24"/>
          <w:szCs w:val="24"/>
        </w:rPr>
        <w:t xml:space="preserve"> ali da su se </w:t>
      </w:r>
      <w:r w:rsidR="005A600F" w:rsidRPr="0028479F">
        <w:rPr>
          <w:rFonts w:ascii="Tahoma" w:hAnsi="Tahoma" w:cs="Tahoma"/>
          <w:sz w:val="24"/>
          <w:szCs w:val="24"/>
        </w:rPr>
        <w:t xml:space="preserve">ipak </w:t>
      </w:r>
      <w:r w:rsidR="004D5CCE" w:rsidRPr="0028479F">
        <w:rPr>
          <w:rFonts w:ascii="Tahoma" w:hAnsi="Tahoma" w:cs="Tahoma"/>
          <w:sz w:val="24"/>
          <w:szCs w:val="24"/>
        </w:rPr>
        <w:t xml:space="preserve">nadali </w:t>
      </w:r>
      <w:r w:rsidR="005A600F" w:rsidRPr="0028479F">
        <w:rPr>
          <w:rFonts w:ascii="Tahoma" w:hAnsi="Tahoma" w:cs="Tahoma"/>
          <w:sz w:val="24"/>
          <w:szCs w:val="24"/>
        </w:rPr>
        <w:t xml:space="preserve"> malo većem</w:t>
      </w:r>
      <w:r w:rsidR="004D5CCE" w:rsidRPr="0028479F">
        <w:rPr>
          <w:rFonts w:ascii="Tahoma" w:hAnsi="Tahoma" w:cs="Tahoma"/>
          <w:sz w:val="24"/>
          <w:szCs w:val="24"/>
        </w:rPr>
        <w:t xml:space="preserve"> skok</w:t>
      </w:r>
      <w:r w:rsidR="00D83454" w:rsidRPr="0028479F">
        <w:rPr>
          <w:rFonts w:ascii="Tahoma" w:hAnsi="Tahoma" w:cs="Tahoma"/>
          <w:sz w:val="24"/>
          <w:szCs w:val="24"/>
        </w:rPr>
        <w:t>u</w:t>
      </w:r>
      <w:r w:rsidR="004D5CCE" w:rsidRPr="0028479F">
        <w:rPr>
          <w:rFonts w:ascii="Tahoma" w:hAnsi="Tahoma" w:cs="Tahoma"/>
          <w:sz w:val="24"/>
          <w:szCs w:val="24"/>
        </w:rPr>
        <w:t xml:space="preserve"> </w:t>
      </w:r>
      <w:r w:rsidR="005A600F" w:rsidRPr="0028479F">
        <w:rPr>
          <w:rFonts w:ascii="Tahoma" w:hAnsi="Tahoma" w:cs="Tahoma"/>
          <w:sz w:val="24"/>
          <w:szCs w:val="24"/>
        </w:rPr>
        <w:t>osvojenih glasova</w:t>
      </w:r>
      <w:r w:rsidR="004D5CCE" w:rsidRPr="0028479F">
        <w:rPr>
          <w:rFonts w:ascii="Tahoma" w:hAnsi="Tahoma" w:cs="Tahoma"/>
          <w:sz w:val="24"/>
          <w:szCs w:val="24"/>
        </w:rPr>
        <w:t xml:space="preserve"> </w:t>
      </w:r>
      <w:r w:rsidRPr="0028479F">
        <w:rPr>
          <w:rFonts w:ascii="Tahoma" w:hAnsi="Tahoma" w:cs="Tahoma"/>
          <w:sz w:val="24"/>
          <w:szCs w:val="24"/>
        </w:rPr>
        <w:t xml:space="preserve"> </w:t>
      </w:r>
      <w:r w:rsidR="00444DEA" w:rsidRPr="0028479F">
        <w:rPr>
          <w:rFonts w:ascii="Tahoma" w:hAnsi="Tahoma" w:cs="Tahoma"/>
          <w:sz w:val="24"/>
          <w:szCs w:val="24"/>
        </w:rPr>
        <w:t xml:space="preserve">...izjava </w:t>
      </w:r>
      <w:r w:rsidR="004D5CCE" w:rsidRPr="0028479F">
        <w:rPr>
          <w:rFonts w:ascii="Tahoma" w:hAnsi="Tahoma" w:cs="Tahoma"/>
          <w:sz w:val="24"/>
          <w:szCs w:val="24"/>
        </w:rPr>
        <w:t>amir</w:t>
      </w:r>
    </w:p>
    <w:p w:rsidR="001F0A3C" w:rsidRPr="0028479F" w:rsidRDefault="00CA3F0E" w:rsidP="0028479F">
      <w:pPr>
        <w:jc w:val="both"/>
        <w:rPr>
          <w:rFonts w:ascii="Tahoma" w:hAnsi="Tahoma" w:cs="Tahoma"/>
          <w:sz w:val="24"/>
          <w:szCs w:val="24"/>
        </w:rPr>
      </w:pPr>
      <w:r w:rsidRPr="0028479F">
        <w:rPr>
          <w:rFonts w:ascii="Tahoma" w:hAnsi="Tahoma" w:cs="Tahoma"/>
          <w:sz w:val="24"/>
          <w:szCs w:val="24"/>
        </w:rPr>
        <w:t xml:space="preserve">Novi rezultati CIK-a nakon 84,75 posto prebrojanih glasova za člana Predsjednišva BiH iz reda hrvatskog naroda, u vodstvu je Željko Komšić, </w:t>
      </w:r>
      <w:r w:rsidR="00562CFC" w:rsidRPr="0028479F">
        <w:rPr>
          <w:rFonts w:ascii="Tahoma" w:hAnsi="Tahoma" w:cs="Tahoma"/>
          <w:sz w:val="24"/>
          <w:szCs w:val="24"/>
        </w:rPr>
        <w:t xml:space="preserve">a odranije se zna da za druga dva člana Predjedništva najviše glasova imaju Denis Bećirović i Željka Cvijanović.  </w:t>
      </w:r>
      <w:bookmarkStart w:id="0" w:name="_GoBack"/>
      <w:bookmarkEnd w:id="0"/>
    </w:p>
    <w:sectPr w:rsidR="001F0A3C" w:rsidRPr="0028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EA"/>
    <w:rsid w:val="000074DE"/>
    <w:rsid w:val="001F0A3C"/>
    <w:rsid w:val="0028479F"/>
    <w:rsid w:val="00444DEA"/>
    <w:rsid w:val="004D5CCE"/>
    <w:rsid w:val="00562CFC"/>
    <w:rsid w:val="005A600F"/>
    <w:rsid w:val="00CA3F0E"/>
    <w:rsid w:val="00D83454"/>
    <w:rsid w:val="00E4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575F2-601D-4E60-811C-1523A55EB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DESK-RVK</dc:creator>
  <cp:keywords/>
  <dc:description/>
  <cp:lastModifiedBy>DESK-RVK</cp:lastModifiedBy>
  <cp:revision>9</cp:revision>
  <dcterms:created xsi:type="dcterms:W3CDTF">2022-10-03T06:48:00Z</dcterms:created>
  <dcterms:modified xsi:type="dcterms:W3CDTF">2022-10-03T10:59:00Z</dcterms:modified>
</cp:coreProperties>
</file>